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D3393" w14:textId="77777777" w:rsidR="00F464C1" w:rsidRDefault="0096229E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52"/>
          <w:szCs w:val="52"/>
        </w:rPr>
        <w:t>Our Lady Queen of Peace Primary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F2DAE37" wp14:editId="76816006">
            <wp:simplePos x="0" y="0"/>
            <wp:positionH relativeFrom="column">
              <wp:posOffset>-26669</wp:posOffset>
            </wp:positionH>
            <wp:positionV relativeFrom="paragraph">
              <wp:posOffset>635</wp:posOffset>
            </wp:positionV>
            <wp:extent cx="934720" cy="91440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A07726" w14:textId="77777777" w:rsidR="00F464C1" w:rsidRDefault="0096229E">
      <w:pPr>
        <w:pBdr>
          <w:top w:val="single" w:sz="6" w:space="1" w:color="000000"/>
          <w:between w:val="single" w:sz="6" w:space="1" w:color="000000"/>
        </w:pBdr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Braeside Road </w:t>
      </w:r>
      <w:proofErr w:type="spellStart"/>
      <w:r>
        <w:rPr>
          <w:rFonts w:ascii="Calibri" w:eastAsia="Calibri" w:hAnsi="Calibri" w:cs="Calibri"/>
          <w:i/>
        </w:rPr>
        <w:t>Greystanes</w:t>
      </w:r>
      <w:proofErr w:type="spellEnd"/>
      <w:r>
        <w:rPr>
          <w:rFonts w:ascii="Calibri" w:eastAsia="Calibri" w:hAnsi="Calibri" w:cs="Calibri"/>
          <w:i/>
        </w:rPr>
        <w:t xml:space="preserve"> NSW 2145</w:t>
      </w:r>
    </w:p>
    <w:p w14:paraId="3407EA76" w14:textId="77777777" w:rsidR="00F464C1" w:rsidRDefault="0096229E">
      <w:pPr>
        <w:tabs>
          <w:tab w:val="right" w:pos="8222"/>
        </w:tabs>
        <w:ind w:left="-993" w:firstLine="2523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Phone: 8842 </w:t>
      </w:r>
      <w:proofErr w:type="gramStart"/>
      <w:r>
        <w:rPr>
          <w:rFonts w:ascii="Calibri" w:eastAsia="Calibri" w:hAnsi="Calibri" w:cs="Calibri"/>
          <w:i/>
        </w:rPr>
        <w:t>2600  Fax</w:t>
      </w:r>
      <w:proofErr w:type="gramEnd"/>
      <w:r>
        <w:rPr>
          <w:rFonts w:ascii="Calibri" w:eastAsia="Calibri" w:hAnsi="Calibri" w:cs="Calibri"/>
          <w:i/>
        </w:rPr>
        <w:t xml:space="preserve">: 9636 2312  </w:t>
      </w:r>
    </w:p>
    <w:p w14:paraId="2EBA7BDF" w14:textId="77777777" w:rsidR="00F464C1" w:rsidRDefault="0096229E">
      <w:pPr>
        <w:tabs>
          <w:tab w:val="right" w:pos="8222"/>
        </w:tabs>
        <w:ind w:left="6660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Email: </w:t>
      </w:r>
      <w:hyperlink r:id="rId6">
        <w:r>
          <w:rPr>
            <w:rFonts w:ascii="Calibri" w:eastAsia="Calibri" w:hAnsi="Calibri" w:cs="Calibri"/>
            <w:i/>
          </w:rPr>
          <w:t>OLQP@parra.catholic.edu.au</w:t>
        </w:r>
      </w:hyperlink>
      <w:r>
        <w:rPr>
          <w:rFonts w:ascii="Calibri" w:eastAsia="Calibri" w:hAnsi="Calibri" w:cs="Calibri"/>
          <w:i/>
        </w:rPr>
        <w:t xml:space="preserve">  </w:t>
      </w:r>
    </w:p>
    <w:p w14:paraId="432EED08" w14:textId="77777777" w:rsidR="00F464C1" w:rsidRDefault="0096229E">
      <w:pPr>
        <w:tabs>
          <w:tab w:val="right" w:pos="8222"/>
        </w:tabs>
        <w:ind w:left="61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Website: olqpgreystanes.catholic.edu.au</w:t>
      </w:r>
    </w:p>
    <w:p w14:paraId="7A482FA2" w14:textId="77777777" w:rsidR="00F464C1" w:rsidRDefault="00F464C1">
      <w:pPr>
        <w:jc w:val="both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14:paraId="3E5850FD" w14:textId="54295718" w:rsidR="00F464C1" w:rsidRDefault="0096229E">
      <w:pPr>
        <w:ind w:left="-142" w:right="-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24 July</w:t>
      </w:r>
      <w:r>
        <w:rPr>
          <w:rFonts w:ascii="Arial" w:eastAsia="Arial" w:hAnsi="Arial" w:cs="Arial"/>
          <w:sz w:val="24"/>
          <w:szCs w:val="24"/>
        </w:rPr>
        <w:t xml:space="preserve"> 2020</w:t>
      </w:r>
    </w:p>
    <w:p w14:paraId="5D27CC8E" w14:textId="77777777" w:rsidR="00F464C1" w:rsidRDefault="00F464C1">
      <w:pPr>
        <w:ind w:left="-142" w:right="-143"/>
        <w:jc w:val="both"/>
        <w:rPr>
          <w:rFonts w:ascii="Arial" w:eastAsia="Arial" w:hAnsi="Arial" w:cs="Arial"/>
          <w:sz w:val="24"/>
          <w:szCs w:val="24"/>
        </w:rPr>
      </w:pPr>
    </w:p>
    <w:p w14:paraId="5ADF4AD6" w14:textId="77777777" w:rsidR="00F464C1" w:rsidRDefault="0096229E">
      <w:pPr>
        <w:ind w:left="-142" w:right="-14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Dear Parents,</w:t>
      </w:r>
    </w:p>
    <w:p w14:paraId="4346D91F" w14:textId="77777777" w:rsidR="00F464C1" w:rsidRDefault="00F464C1">
      <w:pPr>
        <w:ind w:left="-142" w:right="-14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0044AE3" w14:textId="77777777" w:rsidR="00F464C1" w:rsidRDefault="0096229E">
      <w:pPr>
        <w:ind w:left="-142" w:right="-14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You would remember as far back as Kindergarten Orientation when we spoke about the significance of reading development.</w:t>
      </w:r>
    </w:p>
    <w:p w14:paraId="0FB9AB07" w14:textId="77777777" w:rsidR="00F464C1" w:rsidRDefault="00F464C1">
      <w:pPr>
        <w:ind w:left="-142" w:right="-14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0E2E6BC" w14:textId="77777777" w:rsidR="00F464C1" w:rsidRDefault="0096229E">
      <w:pPr>
        <w:ind w:left="-142" w:right="-14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Reading involves the mastery of a number of skills – identifying </w:t>
      </w:r>
      <w:r>
        <w:rPr>
          <w:rFonts w:ascii="Arial" w:eastAsia="Arial" w:hAnsi="Arial" w:cs="Arial"/>
          <w:color w:val="000000"/>
          <w:sz w:val="24"/>
          <w:szCs w:val="24"/>
        </w:rPr>
        <w:t>sounds and blends, automatic recall of sight words, understanding the use of punctuation, vocabulary building and bein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abl</w:t>
      </w:r>
      <w:r>
        <w:rPr>
          <w:rFonts w:ascii="Arial" w:eastAsia="Arial" w:hAnsi="Arial" w:cs="Arial"/>
          <w:sz w:val="24"/>
          <w:szCs w:val="24"/>
        </w:rPr>
        <w:t>e 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talk about a text to further build up on their own life experiences and improve their ability to comprehend texts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7BBAA72A" w14:textId="77777777" w:rsidR="00F464C1" w:rsidRDefault="00F464C1">
      <w:pPr>
        <w:ind w:left="-142" w:right="-143"/>
        <w:jc w:val="both"/>
        <w:rPr>
          <w:rFonts w:ascii="Arial" w:eastAsia="Arial" w:hAnsi="Arial" w:cs="Arial"/>
          <w:sz w:val="24"/>
          <w:szCs w:val="24"/>
        </w:rPr>
      </w:pPr>
    </w:p>
    <w:p w14:paraId="42ABF38A" w14:textId="77777777" w:rsidR="00F464C1" w:rsidRDefault="0096229E">
      <w:pPr>
        <w:ind w:left="-142" w:right="-14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Further, fo</w:t>
      </w:r>
      <w:r>
        <w:rPr>
          <w:rFonts w:ascii="Arial" w:eastAsia="Arial" w:hAnsi="Arial" w:cs="Arial"/>
          <w:sz w:val="24"/>
          <w:szCs w:val="24"/>
        </w:rPr>
        <w:t xml:space="preserve">r young children who are learning to read it is important to read a text more than once to develop their knowledge of sight words, new vocabulary, understanding of texts, whilst further developing fluency, correct phrasing and comprehension. </w:t>
      </w:r>
      <w:r>
        <w:rPr>
          <w:rFonts w:ascii="Arial" w:eastAsia="Arial" w:hAnsi="Arial" w:cs="Arial"/>
          <w:color w:val="000000"/>
          <w:sz w:val="24"/>
          <w:szCs w:val="24"/>
        </w:rPr>
        <w:t>At Kindergarte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n, Year 1 and Year 2 level, these skills are taught and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practi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every day.</w:t>
      </w:r>
    </w:p>
    <w:p w14:paraId="59AAC395" w14:textId="77777777" w:rsidR="00F464C1" w:rsidRDefault="00F464C1">
      <w:pPr>
        <w:ind w:left="-142" w:right="-14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71E0BCA" w14:textId="77777777" w:rsidR="00F464C1" w:rsidRDefault="0096229E">
      <w:pPr>
        <w:ind w:left="-142" w:right="-14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Given that our students missed out on approximately 6 weeks of learning during </w:t>
      </w:r>
      <w:proofErr w:type="spellStart"/>
      <w:r>
        <w:rPr>
          <w:rFonts w:ascii="Arial" w:eastAsia="Arial" w:hAnsi="Arial" w:cs="Arial"/>
          <w:sz w:val="24"/>
          <w:szCs w:val="24"/>
        </w:rPr>
        <w:t>Covid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we are concerned about how many Kindergarten, Year 1 and Year 2 children did not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practi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their reading at home during this period and in the recent school holidays. </w:t>
      </w:r>
    </w:p>
    <w:p w14:paraId="26B70400" w14:textId="77777777" w:rsidR="00F464C1" w:rsidRDefault="00F464C1">
      <w:pPr>
        <w:ind w:left="-142" w:right="-14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6212FA4" w14:textId="77777777" w:rsidR="00F464C1" w:rsidRDefault="0096229E">
      <w:pPr>
        <w:ind w:left="-142" w:right="-14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Kindergarten, Year </w:t>
      </w:r>
      <w:r>
        <w:rPr>
          <w:rFonts w:ascii="Arial" w:eastAsia="Arial" w:hAnsi="Arial" w:cs="Arial"/>
          <w:sz w:val="24"/>
          <w:szCs w:val="24"/>
        </w:rPr>
        <w:t>1 and Year 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teachers have put into place, some measures for 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rms 3 and 4 to increase the volume of reading time in the classroom and the amount of one to one support that </w:t>
      </w:r>
      <w:r>
        <w:rPr>
          <w:rFonts w:ascii="Arial" w:eastAsia="Arial" w:hAnsi="Arial" w:cs="Arial"/>
          <w:sz w:val="24"/>
          <w:szCs w:val="24"/>
        </w:rPr>
        <w:t>children will receive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522D96E5" w14:textId="77777777" w:rsidR="00F464C1" w:rsidRDefault="00F464C1">
      <w:pPr>
        <w:ind w:left="-142" w:right="-143"/>
        <w:jc w:val="both"/>
        <w:rPr>
          <w:rFonts w:ascii="Arial" w:eastAsia="Arial" w:hAnsi="Arial" w:cs="Arial"/>
          <w:sz w:val="24"/>
          <w:szCs w:val="24"/>
        </w:rPr>
      </w:pPr>
    </w:p>
    <w:p w14:paraId="3A02B3BF" w14:textId="77777777" w:rsidR="00F464C1" w:rsidRDefault="0096229E">
      <w:pPr>
        <w:ind w:left="-142" w:right="-14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want to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emphasise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the importance of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practi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reading, enjoying reading, reading to your children, having them read to their siblings,</w:t>
      </w:r>
      <w:r>
        <w:rPr>
          <w:rFonts w:ascii="Arial" w:eastAsia="Arial" w:hAnsi="Arial" w:cs="Arial"/>
          <w:sz w:val="24"/>
          <w:szCs w:val="24"/>
        </w:rPr>
        <w:t xml:space="preserve"> as well as reading a variety of books - their home reader, library books, </w:t>
      </w:r>
      <w:proofErr w:type="spellStart"/>
      <w:r>
        <w:rPr>
          <w:rFonts w:ascii="Arial" w:eastAsia="Arial" w:hAnsi="Arial" w:cs="Arial"/>
          <w:sz w:val="24"/>
          <w:szCs w:val="24"/>
        </w:rPr>
        <w:t>PMe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Collection Online and completing reading, spelling and phonics activities via your Re</w:t>
      </w:r>
      <w:r>
        <w:rPr>
          <w:rFonts w:ascii="Arial" w:eastAsia="Arial" w:hAnsi="Arial" w:cs="Arial"/>
          <w:sz w:val="24"/>
          <w:szCs w:val="24"/>
        </w:rPr>
        <w:t>ading Eggs subscription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14B67716" w14:textId="77777777" w:rsidR="00F464C1" w:rsidRDefault="00F464C1">
      <w:pPr>
        <w:ind w:left="-142" w:right="-143"/>
        <w:jc w:val="both"/>
        <w:rPr>
          <w:rFonts w:ascii="Arial" w:eastAsia="Arial" w:hAnsi="Arial" w:cs="Arial"/>
          <w:sz w:val="24"/>
          <w:szCs w:val="24"/>
        </w:rPr>
      </w:pPr>
    </w:p>
    <w:p w14:paraId="37035285" w14:textId="77777777" w:rsidR="00F464C1" w:rsidRDefault="0096229E">
      <w:pPr>
        <w:ind w:left="-142" w:right="-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teachers and I are asking for your support to provide a reading experience for your child </w:t>
      </w:r>
      <w:proofErr w:type="spellStart"/>
      <w:r>
        <w:rPr>
          <w:rFonts w:ascii="Arial" w:eastAsia="Arial" w:hAnsi="Arial" w:cs="Arial"/>
          <w:sz w:val="24"/>
          <w:szCs w:val="24"/>
        </w:rPr>
        <w:t>everyday</w:t>
      </w:r>
      <w:proofErr w:type="spellEnd"/>
      <w:r>
        <w:rPr>
          <w:rFonts w:ascii="Arial" w:eastAsia="Arial" w:hAnsi="Arial" w:cs="Arial"/>
          <w:sz w:val="24"/>
          <w:szCs w:val="24"/>
        </w:rPr>
        <w:t>. Try to read with your child at least once a day, at a scheduled time. Taking the time to read with your child on a regular ba</w:t>
      </w:r>
      <w:r>
        <w:rPr>
          <w:rFonts w:ascii="Arial" w:eastAsia="Arial" w:hAnsi="Arial" w:cs="Arial"/>
          <w:sz w:val="24"/>
          <w:szCs w:val="24"/>
        </w:rPr>
        <w:t>sis; sends an important message; reading is worthwhile.</w:t>
      </w:r>
    </w:p>
    <w:p w14:paraId="158195C1" w14:textId="77777777" w:rsidR="00F464C1" w:rsidRDefault="00F464C1">
      <w:pPr>
        <w:ind w:left="-142" w:right="-143"/>
        <w:jc w:val="both"/>
        <w:rPr>
          <w:rFonts w:ascii="Arial" w:eastAsia="Arial" w:hAnsi="Arial" w:cs="Arial"/>
          <w:sz w:val="24"/>
          <w:szCs w:val="24"/>
        </w:rPr>
      </w:pPr>
    </w:p>
    <w:p w14:paraId="275AD3FF" w14:textId="77777777" w:rsidR="00F464C1" w:rsidRDefault="0096229E">
      <w:pPr>
        <w:ind w:left="-142" w:right="-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Kindergarten, Year 1 and Year 2 children are at a significant developmental stage and reading is arguably the most important skill they will ever learn. Your help, particularly in the second half of </w:t>
      </w:r>
      <w:r>
        <w:rPr>
          <w:rFonts w:ascii="Arial" w:eastAsia="Arial" w:hAnsi="Arial" w:cs="Arial"/>
          <w:sz w:val="24"/>
          <w:szCs w:val="24"/>
        </w:rPr>
        <w:t>the year will help to make a difference in their progress.</w:t>
      </w:r>
    </w:p>
    <w:p w14:paraId="6283B108" w14:textId="77777777" w:rsidR="00F464C1" w:rsidRDefault="00F464C1">
      <w:pPr>
        <w:ind w:left="-142" w:right="-143"/>
        <w:jc w:val="both"/>
        <w:rPr>
          <w:rFonts w:ascii="Arial" w:eastAsia="Arial" w:hAnsi="Arial" w:cs="Arial"/>
          <w:sz w:val="24"/>
          <w:szCs w:val="24"/>
        </w:rPr>
      </w:pPr>
    </w:p>
    <w:p w14:paraId="712B601D" w14:textId="77777777" w:rsidR="00F464C1" w:rsidRDefault="0096229E">
      <w:pPr>
        <w:ind w:left="-142" w:right="-143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If you are unsure of how to implement these ideas, please contact us and we will provide support. Reading to and with your children should be fun, not time consuming</w:t>
      </w:r>
    </w:p>
    <w:p w14:paraId="28131B11" w14:textId="77777777" w:rsidR="00F464C1" w:rsidRDefault="00F464C1">
      <w:pPr>
        <w:ind w:left="-142" w:right="-14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22FA0" w14:textId="77777777" w:rsidR="00F464C1" w:rsidRDefault="0096229E">
      <w:pPr>
        <w:ind w:left="-142" w:right="-14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Regards,</w:t>
      </w:r>
    </w:p>
    <w:p w14:paraId="6EE9B56F" w14:textId="77777777" w:rsidR="00F464C1" w:rsidRDefault="0096229E">
      <w:pPr>
        <w:ind w:left="-142" w:right="-143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5C4DC389" wp14:editId="2E533444">
            <wp:extent cx="937260" cy="4953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E258E4" w14:textId="77777777" w:rsidR="00F464C1" w:rsidRDefault="0096229E">
      <w:pPr>
        <w:ind w:left="-142" w:right="-14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Michael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Hopley</w:t>
      </w:r>
      <w:proofErr w:type="spellEnd"/>
    </w:p>
    <w:p w14:paraId="0478E3F2" w14:textId="77777777" w:rsidR="00F464C1" w:rsidRDefault="0096229E">
      <w:pPr>
        <w:pBdr>
          <w:top w:val="nil"/>
          <w:left w:val="nil"/>
          <w:bottom w:val="nil"/>
          <w:right w:val="nil"/>
          <w:between w:val="nil"/>
        </w:pBdr>
        <w:ind w:left="-142" w:right="-14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Pri</w:t>
      </w:r>
      <w:r>
        <w:rPr>
          <w:rFonts w:ascii="Arial" w:eastAsia="Arial" w:hAnsi="Arial" w:cs="Arial"/>
          <w:color w:val="000000"/>
          <w:sz w:val="24"/>
          <w:szCs w:val="24"/>
        </w:rPr>
        <w:t>ncipal</w:t>
      </w:r>
    </w:p>
    <w:p w14:paraId="2CCD6879" w14:textId="77777777" w:rsidR="00F464C1" w:rsidRDefault="00F464C1">
      <w:pPr>
        <w:tabs>
          <w:tab w:val="left" w:pos="3405"/>
        </w:tabs>
        <w:rPr>
          <w:sz w:val="24"/>
          <w:szCs w:val="24"/>
        </w:rPr>
      </w:pPr>
    </w:p>
    <w:sectPr w:rsidR="00F464C1">
      <w:pgSz w:w="11906" w:h="16838"/>
      <w:pgMar w:top="851" w:right="1134" w:bottom="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C1"/>
    <w:rsid w:val="0096229E"/>
    <w:rsid w:val="00F4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2DB2"/>
  <w15:docId w15:val="{23D58FCD-31BD-4FBA-AAFC-1EF02349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right" w:pos="8222"/>
      </w:tabs>
      <w:ind w:left="-1418"/>
      <w:outlineLvl w:val="0"/>
    </w:pPr>
    <w:rPr>
      <w:b/>
      <w:i/>
      <w:iCs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right" w:pos="8222"/>
      </w:tabs>
      <w:ind w:left="-993"/>
      <w:outlineLvl w:val="2"/>
    </w:pPr>
    <w:rPr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right" w:pos="8222"/>
      </w:tabs>
      <w:ind w:left="-993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right" w:pos="8222"/>
      </w:tabs>
      <w:outlineLvl w:val="4"/>
    </w:pPr>
    <w:rPr>
      <w:bCs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4320"/>
        <w:tab w:val="right" w:pos="8222"/>
      </w:tabs>
      <w:outlineLvl w:val="5"/>
    </w:pPr>
    <w:rPr>
      <w:bCs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8222"/>
      </w:tabs>
      <w:ind w:left="-993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right" w:pos="8222"/>
      </w:tabs>
      <w:ind w:left="-993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tabs>
        <w:tab w:val="right" w:pos="8222"/>
      </w:tabs>
      <w:ind w:left="-993"/>
    </w:pPr>
    <w:rPr>
      <w:rFonts w:ascii="Arial" w:hAnsi="Arial" w:cs="Arial"/>
    </w:rPr>
  </w:style>
  <w:style w:type="paragraph" w:styleId="BodyText">
    <w:name w:val="Body Text"/>
    <w:basedOn w:val="Normal"/>
    <w:pPr>
      <w:tabs>
        <w:tab w:val="right" w:pos="8222"/>
      </w:tabs>
    </w:pPr>
    <w:rPr>
      <w:sz w:val="24"/>
      <w:szCs w:val="24"/>
    </w:rPr>
  </w:style>
  <w:style w:type="character" w:styleId="Hyperlink">
    <w:name w:val="Hyperlink"/>
    <w:rsid w:val="008F04AD"/>
    <w:rPr>
      <w:color w:val="0000FF"/>
      <w:u w:val="single"/>
    </w:rPr>
  </w:style>
  <w:style w:type="character" w:styleId="Emphasis">
    <w:name w:val="Emphasis"/>
    <w:basedOn w:val="DefaultParagraphFont"/>
    <w:qFormat/>
    <w:rsid w:val="00112460"/>
    <w:rPr>
      <w:i/>
      <w:iCs/>
    </w:rPr>
  </w:style>
  <w:style w:type="paragraph" w:styleId="Header">
    <w:name w:val="header"/>
    <w:basedOn w:val="Normal"/>
    <w:link w:val="HeaderChar"/>
    <w:rsid w:val="00824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24B28"/>
    <w:rPr>
      <w:lang w:val="en-US" w:eastAsia="en-US"/>
    </w:rPr>
  </w:style>
  <w:style w:type="paragraph" w:styleId="Footer">
    <w:name w:val="footer"/>
    <w:basedOn w:val="Normal"/>
    <w:link w:val="FooterChar"/>
    <w:rsid w:val="00824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24B28"/>
    <w:rPr>
      <w:lang w:val="en-US" w:eastAsia="en-US"/>
    </w:rPr>
  </w:style>
  <w:style w:type="paragraph" w:styleId="BodyText3">
    <w:name w:val="Body Text 3"/>
    <w:basedOn w:val="Normal"/>
    <w:link w:val="BodyText3Char"/>
    <w:rsid w:val="00A002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00260"/>
    <w:rPr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A00260"/>
    <w:rPr>
      <w:rFonts w:ascii="Calibri" w:eastAsiaTheme="minorHAnsi" w:hAnsi="Calibri" w:cs="Calibri"/>
      <w:sz w:val="22"/>
      <w:szCs w:val="22"/>
      <w:lang w:val="en-AU" w:eastAsia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LQP@parra.catholic.edu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tsWq26eINGgUeOhem9jU2ZHF0Q==">AMUW2mVDNTQoqwo/wmS6yRMil26BZ8O8b3jbMEQja0VJDpXWJHoef6eZAcUXYRwb+GLeYQ4kPLYR3+xZLCuqN9p8jXywxKfyQjCKWYGhL1U+6Gh25gq5N1kYzxfA7IpdZYjPqYHSp9vb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Catholic Primary</dc:creator>
  <cp:lastModifiedBy>Georgina Elias</cp:lastModifiedBy>
  <cp:revision>2</cp:revision>
  <dcterms:created xsi:type="dcterms:W3CDTF">2020-07-24T01:07:00Z</dcterms:created>
  <dcterms:modified xsi:type="dcterms:W3CDTF">2020-07-24T01:07:00Z</dcterms:modified>
</cp:coreProperties>
</file>